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4F" w:rsidRPr="00EC7455" w:rsidRDefault="0000024F" w:rsidP="0000024F">
      <w:pPr>
        <w:jc w:val="center"/>
        <w:rPr>
          <w:b/>
          <w:sz w:val="28"/>
          <w:szCs w:val="28"/>
        </w:rPr>
      </w:pPr>
      <w:r w:rsidRPr="00EC7455">
        <w:rPr>
          <w:b/>
          <w:sz w:val="28"/>
          <w:szCs w:val="28"/>
        </w:rPr>
        <w:t xml:space="preserve">PŘEHLED </w:t>
      </w:r>
      <w:r w:rsidR="00A8220D" w:rsidRPr="00EC7455">
        <w:rPr>
          <w:b/>
          <w:sz w:val="28"/>
          <w:szCs w:val="28"/>
        </w:rPr>
        <w:t>VNĚJŠÍCH</w:t>
      </w:r>
      <w:r w:rsidRPr="00EC7455">
        <w:rPr>
          <w:b/>
          <w:sz w:val="28"/>
          <w:szCs w:val="28"/>
        </w:rPr>
        <w:t xml:space="preserve"> </w:t>
      </w:r>
      <w:r w:rsidR="00EC7455">
        <w:rPr>
          <w:b/>
          <w:sz w:val="28"/>
          <w:szCs w:val="28"/>
        </w:rPr>
        <w:t>ZÁKAZNÍK</w:t>
      </w:r>
      <w:r w:rsidR="0004360C">
        <w:rPr>
          <w:b/>
          <w:sz w:val="28"/>
          <w:szCs w:val="28"/>
        </w:rPr>
        <w:t>Ů</w:t>
      </w:r>
    </w:p>
    <w:p w:rsidR="00464AEA" w:rsidRPr="00A139A8" w:rsidRDefault="00B06AE7" w:rsidP="0000024F">
      <w:pPr>
        <w:jc w:val="center"/>
        <w:rPr>
          <w:sz w:val="28"/>
          <w:szCs w:val="28"/>
        </w:rPr>
      </w:pPr>
      <w:r w:rsidRPr="00A139A8">
        <w:rPr>
          <w:sz w:val="28"/>
          <w:szCs w:val="28"/>
        </w:rPr>
        <w:t xml:space="preserve">S OČEKÁVANÝM PŘÍNOSEM PRO PŘEŠTICE I REGION </w:t>
      </w:r>
      <w:r w:rsidR="00650552">
        <w:rPr>
          <w:sz w:val="28"/>
          <w:szCs w:val="28"/>
        </w:rPr>
        <w:t xml:space="preserve">- </w:t>
      </w:r>
      <w:r w:rsidR="0000024F" w:rsidRPr="00A139A8">
        <w:rPr>
          <w:sz w:val="28"/>
          <w:szCs w:val="28"/>
        </w:rPr>
        <w:t>SRP města Přeštice</w:t>
      </w:r>
    </w:p>
    <w:p w:rsidR="0000024F" w:rsidRPr="00A139A8" w:rsidRDefault="0000024F" w:rsidP="0000024F">
      <w:pPr>
        <w:jc w:val="center"/>
        <w:rPr>
          <w:sz w:val="28"/>
          <w:szCs w:val="28"/>
        </w:rPr>
      </w:pP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1951"/>
        <w:gridCol w:w="3119"/>
        <w:gridCol w:w="6804"/>
        <w:gridCol w:w="2551"/>
      </w:tblGrid>
      <w:tr w:rsidR="00B13D85" w:rsidRPr="00A139A8" w:rsidTr="00B13D85">
        <w:trPr>
          <w:trHeight w:val="129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3D85" w:rsidRDefault="00B13D85" w:rsidP="0000024F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B13D85" w:rsidRPr="00A139A8" w:rsidRDefault="00B13D85" w:rsidP="0000024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A139A8">
              <w:rPr>
                <w:sz w:val="24"/>
                <w:szCs w:val="24"/>
              </w:rPr>
              <w:t>Název</w:t>
            </w:r>
          </w:p>
          <w:p w:rsidR="00B13D85" w:rsidRPr="00A139A8" w:rsidRDefault="00B13D85" w:rsidP="008E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B13D85" w:rsidRDefault="00B13D85" w:rsidP="0000024F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B13D85" w:rsidRPr="00A139A8" w:rsidRDefault="00B13D85" w:rsidP="000002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A139A8">
              <w:rPr>
                <w:sz w:val="24"/>
                <w:szCs w:val="24"/>
              </w:rPr>
              <w:t>harakteristika</w:t>
            </w:r>
          </w:p>
          <w:p w:rsidR="00B13D85" w:rsidRPr="00A139A8" w:rsidRDefault="00B13D85" w:rsidP="0000024F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B13D85" w:rsidRPr="00A139A8" w:rsidRDefault="00B13D85" w:rsidP="0000024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3D85" w:rsidRDefault="00B13D85" w:rsidP="00A8220D">
            <w:pPr>
              <w:spacing w:before="40" w:after="40"/>
              <w:jc w:val="center"/>
              <w:rPr>
                <w:sz w:val="24"/>
                <w:szCs w:val="24"/>
              </w:rPr>
            </w:pPr>
          </w:p>
          <w:p w:rsidR="00B13D85" w:rsidRPr="00A139A8" w:rsidRDefault="00B13D85" w:rsidP="00A8220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139A8">
              <w:rPr>
                <w:sz w:val="24"/>
                <w:szCs w:val="24"/>
              </w:rPr>
              <w:t>Očekávaný přínos</w:t>
            </w:r>
            <w:r w:rsidR="00662A63">
              <w:rPr>
                <w:sz w:val="24"/>
                <w:szCs w:val="24"/>
              </w:rPr>
              <w:t xml:space="preserve"> a trendy</w:t>
            </w:r>
            <w:r w:rsidRPr="00A139A8">
              <w:rPr>
                <w:sz w:val="24"/>
                <w:szCs w:val="24"/>
              </w:rPr>
              <w:t xml:space="preserve">  </w:t>
            </w:r>
          </w:p>
          <w:p w:rsidR="00B13D85" w:rsidRPr="00A139A8" w:rsidRDefault="00B13D85" w:rsidP="00A8220D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3D85" w:rsidRDefault="00B13D85" w:rsidP="00D52EE3">
            <w:pPr>
              <w:spacing w:before="40"/>
              <w:jc w:val="center"/>
            </w:pPr>
          </w:p>
          <w:p w:rsidR="00B13D85" w:rsidRPr="00A139A8" w:rsidRDefault="00B13D85" w:rsidP="00D52EE3">
            <w:pPr>
              <w:spacing w:before="40"/>
              <w:jc w:val="center"/>
              <w:rPr>
                <w:sz w:val="24"/>
                <w:szCs w:val="24"/>
              </w:rPr>
            </w:pPr>
            <w:r w:rsidRPr="00A139A8">
              <w:t>Přínos celkem</w:t>
            </w:r>
            <w:r w:rsidRPr="00A139A8">
              <w:rPr>
                <w:sz w:val="24"/>
                <w:szCs w:val="24"/>
              </w:rPr>
              <w:br/>
            </w:r>
            <w:r w:rsidRPr="00A139A8">
              <w:rPr>
                <w:sz w:val="20"/>
                <w:szCs w:val="20"/>
              </w:rPr>
              <w:t xml:space="preserve">A - velký, B - střední, </w:t>
            </w:r>
            <w:r w:rsidRPr="00A139A8">
              <w:rPr>
                <w:sz w:val="20"/>
                <w:szCs w:val="20"/>
              </w:rPr>
              <w:br/>
              <w:t>C - malý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  <w:shd w:val="clear" w:color="auto" w:fill="CCFFCC"/>
          </w:tcPr>
          <w:p w:rsidR="00B13D85" w:rsidRPr="00EC7455" w:rsidRDefault="00B13D85" w:rsidP="0000024F">
            <w:pPr>
              <w:spacing w:before="40"/>
              <w:jc w:val="center"/>
              <w:rPr>
                <w:b/>
              </w:rPr>
            </w:pPr>
            <w:r w:rsidRPr="00A139A8">
              <w:t xml:space="preserve"> </w:t>
            </w:r>
            <w:r w:rsidRPr="00EC7455">
              <w:rPr>
                <w:b/>
              </w:rPr>
              <w:t>Regionálně významná města</w:t>
            </w:r>
          </w:p>
        </w:tc>
        <w:tc>
          <w:tcPr>
            <w:tcW w:w="3119" w:type="dxa"/>
            <w:shd w:val="clear" w:color="auto" w:fill="CCFFCC"/>
          </w:tcPr>
          <w:p w:rsidR="00B13D85" w:rsidRPr="00A139A8" w:rsidRDefault="00B13D85" w:rsidP="0000024F">
            <w:pPr>
              <w:spacing w:before="40"/>
              <w:jc w:val="center"/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CCFFCC"/>
          </w:tcPr>
          <w:p w:rsidR="00B13D85" w:rsidRPr="00A139A8" w:rsidRDefault="00B13D85" w:rsidP="00D52EE3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13D85" w:rsidRPr="00A139A8" w:rsidRDefault="00B13D85" w:rsidP="00D52EE3">
            <w:pPr>
              <w:spacing w:before="40"/>
              <w:jc w:val="center"/>
            </w:pP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B13D85" w:rsidRPr="00B13D85" w:rsidRDefault="00B13D85" w:rsidP="0000024F">
            <w:pPr>
              <w:spacing w:before="40" w:after="40"/>
              <w:jc w:val="center"/>
            </w:pPr>
            <w:r w:rsidRPr="00B13D85">
              <w:t>Město Plzeň</w:t>
            </w:r>
          </w:p>
        </w:tc>
        <w:tc>
          <w:tcPr>
            <w:tcW w:w="3119" w:type="dxa"/>
            <w:shd w:val="clear" w:color="auto" w:fill="auto"/>
          </w:tcPr>
          <w:p w:rsidR="00B13D85" w:rsidRPr="00B13D85" w:rsidRDefault="00B13D85" w:rsidP="0000024F">
            <w:pPr>
              <w:spacing w:before="40" w:after="40"/>
              <w:jc w:val="center"/>
            </w:pPr>
            <w:r w:rsidRPr="00B13D85">
              <w:t>Krajské město s rozvinutým průmyslem, středním a vysokým školstvím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9B45F1" w:rsidRDefault="00B13D85" w:rsidP="00D52EE3">
            <w:pPr>
              <w:spacing w:before="40" w:after="40"/>
            </w:pPr>
            <w:r w:rsidRPr="00B13D85">
              <w:t xml:space="preserve">Odbyt pro subjekty </w:t>
            </w:r>
            <w:r w:rsidR="009B45F1" w:rsidRPr="00B13D85">
              <w:t>v</w:t>
            </w:r>
            <w:r w:rsidR="009B45F1">
              <w:t> </w:t>
            </w:r>
            <w:r w:rsidR="009B45F1" w:rsidRPr="00B13D85">
              <w:t>Přešticích</w:t>
            </w:r>
            <w:r w:rsidR="009B45F1">
              <w:t>,</w:t>
            </w:r>
            <w:r w:rsidR="009B45F1" w:rsidRPr="00B13D85">
              <w:t xml:space="preserve"> </w:t>
            </w:r>
            <w:r w:rsidRPr="00B13D85">
              <w:t>stávající i nové</w:t>
            </w:r>
            <w:r w:rsidR="009B45F1">
              <w:t xml:space="preserve"> </w:t>
            </w:r>
          </w:p>
          <w:p w:rsidR="00B13D85" w:rsidRPr="00B13D85" w:rsidRDefault="00B13D85" w:rsidP="00D52EE3">
            <w:pPr>
              <w:spacing w:before="40" w:after="40"/>
            </w:pPr>
            <w:r w:rsidRPr="00B13D85">
              <w:t>Zaměstnání pro obyvatele Přeštic</w:t>
            </w:r>
          </w:p>
          <w:p w:rsidR="00B13D85" w:rsidRPr="00B13D85" w:rsidRDefault="00B13D85" w:rsidP="00D52EE3">
            <w:pPr>
              <w:spacing w:before="40" w:after="40"/>
            </w:pPr>
            <w:r w:rsidRPr="00B13D85">
              <w:t>Studium na středních školách a ZČU</w:t>
            </w:r>
          </w:p>
          <w:p w:rsidR="00B13D85" w:rsidRPr="00B13D85" w:rsidRDefault="00B13D85" w:rsidP="00D52EE3">
            <w:pPr>
              <w:spacing w:before="40" w:after="40"/>
            </w:pPr>
            <w:r w:rsidRPr="00B13D85">
              <w:t xml:space="preserve">Propojení obou měst při realizaci regionálních aktivit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  <w:r w:rsidRPr="00B13D85">
              <w:t>A</w:t>
            </w:r>
          </w:p>
        </w:tc>
      </w:tr>
      <w:tr w:rsidR="00B13D85" w:rsidRPr="00A139A8" w:rsidTr="00B13D85">
        <w:trPr>
          <w:trHeight w:val="2105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B13D85" w:rsidRPr="00B13D85" w:rsidRDefault="00B13D85" w:rsidP="0000024F">
            <w:pPr>
              <w:spacing w:before="40"/>
              <w:jc w:val="center"/>
            </w:pPr>
          </w:p>
          <w:p w:rsidR="00B13D85" w:rsidRPr="00B13D85" w:rsidRDefault="00B13D85" w:rsidP="0000024F">
            <w:pPr>
              <w:spacing w:before="40"/>
              <w:jc w:val="center"/>
            </w:pPr>
            <w:r w:rsidRPr="00B13D85">
              <w:t>Město Klatovy</w:t>
            </w:r>
          </w:p>
        </w:tc>
        <w:tc>
          <w:tcPr>
            <w:tcW w:w="3119" w:type="dxa"/>
            <w:shd w:val="clear" w:color="auto" w:fill="auto"/>
          </w:tcPr>
          <w:p w:rsidR="00B13D85" w:rsidRPr="00B13D85" w:rsidRDefault="00B13D85" w:rsidP="006C1031">
            <w:pPr>
              <w:spacing w:before="40"/>
            </w:pPr>
          </w:p>
          <w:p w:rsidR="00B13D85" w:rsidRPr="00B13D85" w:rsidRDefault="00B13D85" w:rsidP="006C1031">
            <w:pPr>
              <w:spacing w:before="40"/>
            </w:pPr>
            <w:r w:rsidRPr="00B13D85">
              <w:t>Okresní město s infrastrukturou dostupnou i pro obyvatele Přeštic, střední školství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B13D85" w:rsidRPr="00B13D85" w:rsidRDefault="00B13D85" w:rsidP="00AF13CE">
            <w:pPr>
              <w:spacing w:before="40"/>
            </w:pPr>
          </w:p>
          <w:p w:rsidR="00B13D85" w:rsidRPr="00B13D85" w:rsidRDefault="00B13D85" w:rsidP="00AF13CE">
            <w:pPr>
              <w:spacing w:before="40"/>
            </w:pPr>
            <w:r w:rsidRPr="00B13D85">
              <w:t>Noví obyvatelé - vhodné bydlení pro občany z Klatov, dojíždějících za zaměstnáním do Plzně</w:t>
            </w:r>
          </w:p>
          <w:p w:rsidR="00B13D85" w:rsidRPr="00B13D85" w:rsidRDefault="00B13D85" w:rsidP="00AF13CE">
            <w:pPr>
              <w:spacing w:before="40"/>
            </w:pPr>
            <w:r w:rsidRPr="00B13D85">
              <w:t>Možnosti zaměstnání v obou městech navzájem</w:t>
            </w:r>
          </w:p>
          <w:p w:rsidR="00B13D85" w:rsidRPr="00B13D85" w:rsidRDefault="00B13D85" w:rsidP="00AF13CE">
            <w:pPr>
              <w:spacing w:before="40"/>
            </w:pPr>
            <w:r w:rsidRPr="00B13D85">
              <w:t>Studium na středních školách a VŠZ</w:t>
            </w:r>
          </w:p>
          <w:p w:rsidR="00B13D85" w:rsidRPr="00B13D85" w:rsidRDefault="00B13D85" w:rsidP="00AF13CE">
            <w:pPr>
              <w:spacing w:before="40"/>
            </w:pPr>
            <w:r w:rsidRPr="00B13D85">
              <w:t xml:space="preserve">Propojení obou měst při </w:t>
            </w:r>
            <w:r w:rsidR="009B45F1">
              <w:t>realizaci aktivit zdravých měst</w:t>
            </w:r>
          </w:p>
          <w:p w:rsidR="00B13D85" w:rsidRPr="00B13D85" w:rsidRDefault="00B13D85" w:rsidP="00AF13CE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  <w:r w:rsidRPr="00B13D85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  <w:shd w:val="clear" w:color="auto" w:fill="CCFFCC"/>
          </w:tcPr>
          <w:p w:rsidR="00B13D85" w:rsidRDefault="00B13D85" w:rsidP="0000024F">
            <w:pPr>
              <w:spacing w:before="40" w:after="40"/>
              <w:jc w:val="center"/>
              <w:rPr>
                <w:b/>
              </w:rPr>
            </w:pPr>
          </w:p>
          <w:p w:rsidR="00B13D85" w:rsidRPr="00B13D85" w:rsidRDefault="00B13D85" w:rsidP="0000024F">
            <w:pPr>
              <w:spacing w:before="40" w:after="40"/>
              <w:jc w:val="center"/>
              <w:rPr>
                <w:b/>
              </w:rPr>
            </w:pPr>
            <w:r w:rsidRPr="00B13D85">
              <w:rPr>
                <w:b/>
              </w:rPr>
              <w:t>Obce v okolí</w:t>
            </w:r>
          </w:p>
        </w:tc>
        <w:tc>
          <w:tcPr>
            <w:tcW w:w="3119" w:type="dxa"/>
            <w:shd w:val="clear" w:color="auto" w:fill="CCFFCC"/>
          </w:tcPr>
          <w:p w:rsidR="00B13D85" w:rsidRDefault="00B13D85" w:rsidP="00650552">
            <w:pPr>
              <w:spacing w:before="40"/>
            </w:pPr>
          </w:p>
          <w:p w:rsidR="00B13D85" w:rsidRPr="00B13D85" w:rsidRDefault="00B13D85" w:rsidP="00650552">
            <w:pPr>
              <w:spacing w:before="40"/>
            </w:pPr>
            <w:r w:rsidRPr="00B13D85">
              <w:t>Jmenovitě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CCFFCC"/>
          </w:tcPr>
          <w:p w:rsidR="00B13D85" w:rsidRDefault="00B13D85" w:rsidP="00650552">
            <w:pPr>
              <w:spacing w:before="40"/>
            </w:pPr>
          </w:p>
          <w:p w:rsidR="00B13D85" w:rsidRPr="00B13D85" w:rsidRDefault="00B13D85" w:rsidP="00650552">
            <w:pPr>
              <w:spacing w:before="40"/>
            </w:pPr>
            <w:r w:rsidRPr="00B13D85">
              <w:t xml:space="preserve">Specifikace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13D85" w:rsidRPr="00B13D85" w:rsidRDefault="00B13D85" w:rsidP="00D52EE3">
            <w:pPr>
              <w:spacing w:before="40"/>
              <w:jc w:val="center"/>
            </w:pP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B13D85" w:rsidRPr="00B13D85" w:rsidRDefault="00B13D85" w:rsidP="00A8220D">
            <w:pPr>
              <w:spacing w:before="40" w:after="40"/>
            </w:pPr>
            <w:r w:rsidRPr="00B13D85">
              <w:t xml:space="preserve">a) Nejbližší </w:t>
            </w:r>
          </w:p>
        </w:tc>
        <w:tc>
          <w:tcPr>
            <w:tcW w:w="3119" w:type="dxa"/>
            <w:shd w:val="clear" w:color="auto" w:fill="auto"/>
          </w:tcPr>
          <w:p w:rsidR="00B13D85" w:rsidRPr="00B13D85" w:rsidRDefault="00B13D85" w:rsidP="0004360C">
            <w:pPr>
              <w:spacing w:before="40" w:after="40"/>
              <w:jc w:val="center"/>
            </w:pPr>
          </w:p>
          <w:p w:rsidR="00B13D85" w:rsidRPr="00B13D85" w:rsidRDefault="00B13D85" w:rsidP="0004360C">
            <w:pPr>
              <w:spacing w:before="40" w:after="40"/>
              <w:jc w:val="center"/>
            </w:pPr>
            <w:r w:rsidRPr="00B13D85">
              <w:t>Dolní Lukavice, Dnešice, Lužany, Oplot, Příchovice, Řenče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B13D85" w:rsidRDefault="00B13D85" w:rsidP="00D52EE3">
            <w:pPr>
              <w:spacing w:before="40" w:after="40"/>
            </w:pPr>
          </w:p>
          <w:p w:rsidR="00B13D85" w:rsidRPr="00B13D85" w:rsidRDefault="00B13D85" w:rsidP="00D52EE3">
            <w:pPr>
              <w:spacing w:before="40" w:after="40"/>
            </w:pPr>
            <w:r w:rsidRPr="00B13D85">
              <w:t>Obyvatelé obcí - zákazníci přeštických zdravotnických služeb, přeštických podnikatelů ve službách a obchodu</w:t>
            </w:r>
          </w:p>
          <w:p w:rsidR="00B13D85" w:rsidRPr="00B13D85" w:rsidRDefault="00B13D85" w:rsidP="00D52EE3">
            <w:pPr>
              <w:spacing w:before="40" w:after="40"/>
            </w:pPr>
            <w:r w:rsidRPr="00B13D85">
              <w:t>Děti – žáci přeštické ZŠ, ZUŠ, DDM</w:t>
            </w:r>
          </w:p>
          <w:p w:rsidR="00B13D85" w:rsidRPr="00B13D85" w:rsidRDefault="00B13D85" w:rsidP="00941E84">
            <w:pPr>
              <w:spacing w:before="40" w:after="40"/>
            </w:pPr>
            <w:r w:rsidRPr="00B13D85">
              <w:t xml:space="preserve">Obce, které by mohly využívat služeb přeštické metropolitní sítě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  <w:r w:rsidRPr="00B13D85">
              <w:t>C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B13D85" w:rsidRPr="00B13D85" w:rsidRDefault="00B13D85" w:rsidP="00A8220D">
            <w:pPr>
              <w:spacing w:before="40" w:after="40"/>
            </w:pPr>
            <w:r w:rsidRPr="00B13D85">
              <w:lastRenderedPageBreak/>
              <w:t xml:space="preserve">b) Obce sdružené </w:t>
            </w:r>
            <w:r w:rsidRPr="00B13D85">
              <w:br/>
              <w:t xml:space="preserve">     v mikroregionu </w:t>
            </w:r>
          </w:p>
        </w:tc>
        <w:tc>
          <w:tcPr>
            <w:tcW w:w="3119" w:type="dxa"/>
            <w:shd w:val="clear" w:color="auto" w:fill="auto"/>
          </w:tcPr>
          <w:p w:rsidR="00B13D85" w:rsidRPr="00B13D85" w:rsidRDefault="00B13D85" w:rsidP="00AF13CE">
            <w:pPr>
              <w:spacing w:before="40" w:after="40"/>
              <w:jc w:val="center"/>
            </w:pPr>
            <w:r w:rsidRPr="00B13D85">
              <w:t>Bolkov, Buková, Dolce, Horní Lukavice, Horšice, Chlumčany, Kbel, Lužany, Nezdice, Oplot, Otěšice, Příchovice, Ptenín, Radkovice, Roupov, Řenče, Skašov, Soběkury, Týniště, Vlčí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B13D85" w:rsidRPr="00B13D85" w:rsidRDefault="00B13D85" w:rsidP="00D52EE3">
            <w:pPr>
              <w:spacing w:before="40" w:after="40"/>
            </w:pPr>
          </w:p>
          <w:p w:rsidR="00B13D85" w:rsidRPr="00B13D85" w:rsidRDefault="00B13D85" w:rsidP="00D52EE3">
            <w:pPr>
              <w:spacing w:before="40" w:after="40"/>
            </w:pPr>
          </w:p>
          <w:p w:rsidR="00B13D85" w:rsidRPr="00B13D85" w:rsidRDefault="00B13D85" w:rsidP="00D52EE3">
            <w:pPr>
              <w:spacing w:before="40" w:after="40"/>
            </w:pPr>
            <w:proofErr w:type="spellStart"/>
            <w:r w:rsidRPr="00B13D85">
              <w:t>Meziobecní</w:t>
            </w:r>
            <w:proofErr w:type="spellEnd"/>
            <w:r w:rsidRPr="00B13D85">
              <w:t xml:space="preserve"> spolupráce pod záštitou MAS Aktivios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</w:p>
          <w:p w:rsidR="00B13D85" w:rsidRPr="00B13D85" w:rsidRDefault="00B13D85" w:rsidP="00D52EE3">
            <w:pPr>
              <w:spacing w:before="40"/>
              <w:jc w:val="center"/>
            </w:pPr>
            <w:r w:rsidRPr="00B13D85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B13D85" w:rsidRDefault="00B13D85" w:rsidP="00A8220D">
            <w:pPr>
              <w:spacing w:before="40" w:after="40"/>
            </w:pPr>
            <w:r w:rsidRPr="00B13D85">
              <w:t xml:space="preserve">c) Ve správním  </w:t>
            </w:r>
          </w:p>
          <w:p w:rsidR="00B13D85" w:rsidRPr="00B13D85" w:rsidRDefault="00B13D85" w:rsidP="0004360C">
            <w:pPr>
              <w:spacing w:before="40" w:after="40"/>
            </w:pPr>
            <w:r w:rsidRPr="00B13D85">
              <w:t xml:space="preserve">    obvodu obce </w:t>
            </w:r>
          </w:p>
          <w:p w:rsidR="00B13D85" w:rsidRPr="00B13D85" w:rsidRDefault="00B13D85" w:rsidP="0004360C">
            <w:pPr>
              <w:spacing w:before="40" w:after="40"/>
            </w:pPr>
            <w:r w:rsidRPr="00B13D85">
              <w:t xml:space="preserve">    s rozšířenou </w:t>
            </w:r>
          </w:p>
          <w:p w:rsidR="00B13D85" w:rsidRPr="00B13D85" w:rsidRDefault="00B13D85" w:rsidP="0004360C">
            <w:pPr>
              <w:spacing w:before="40" w:after="40"/>
            </w:pPr>
            <w:r w:rsidRPr="00B13D85">
              <w:t xml:space="preserve">    působností </w:t>
            </w:r>
          </w:p>
        </w:tc>
        <w:tc>
          <w:tcPr>
            <w:tcW w:w="3119" w:type="dxa"/>
          </w:tcPr>
          <w:p w:rsidR="00B13D85" w:rsidRPr="00B13D85" w:rsidRDefault="00B13D85" w:rsidP="008E7447">
            <w:pPr>
              <w:spacing w:before="40" w:after="40"/>
              <w:jc w:val="center"/>
            </w:pPr>
            <w:r w:rsidRPr="00B13D85">
              <w:t xml:space="preserve">b) + Borovy, Čižice, Dolní Lukavice, Merklín, Nebílovy, Netunice, Předenice, Štěnovice, Útušice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 w:after="40"/>
            </w:pPr>
            <w:r w:rsidRPr="00A139A8">
              <w:t>Spolupráce mezi obecními úřady a městským úřadem ORP Přeštice, výkon správních činností za obce na základě veřejnoprávních smluv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Default="00B13D85" w:rsidP="00D52EE3">
            <w:pPr>
              <w:spacing w:before="40"/>
              <w:jc w:val="center"/>
            </w:pPr>
          </w:p>
          <w:p w:rsidR="00B13D85" w:rsidRDefault="00B13D85" w:rsidP="00D52EE3">
            <w:pPr>
              <w:spacing w:before="40"/>
              <w:jc w:val="center"/>
            </w:pPr>
          </w:p>
          <w:p w:rsidR="00B13D85" w:rsidRPr="00A139A8" w:rsidRDefault="00B13D85" w:rsidP="00D52EE3">
            <w:pPr>
              <w:spacing w:before="40"/>
              <w:jc w:val="center"/>
            </w:pPr>
            <w:r w:rsidRPr="00A139A8">
              <w:t>C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  <w:shd w:val="clear" w:color="auto" w:fill="CCFFCC"/>
          </w:tcPr>
          <w:p w:rsidR="00B13D85" w:rsidRPr="00B13D85" w:rsidRDefault="00B13D85" w:rsidP="0000024F">
            <w:pPr>
              <w:spacing w:before="40" w:after="40"/>
              <w:jc w:val="center"/>
              <w:rPr>
                <w:b/>
              </w:rPr>
            </w:pPr>
            <w:r w:rsidRPr="00B13D85">
              <w:rPr>
                <w:b/>
              </w:rPr>
              <w:t xml:space="preserve">Vzdělávací instituce v okolí </w:t>
            </w:r>
          </w:p>
        </w:tc>
        <w:tc>
          <w:tcPr>
            <w:tcW w:w="3119" w:type="dxa"/>
            <w:shd w:val="clear" w:color="auto" w:fill="CCFFCC"/>
          </w:tcPr>
          <w:p w:rsidR="00B13D85" w:rsidRPr="00B13D85" w:rsidRDefault="00B13D85" w:rsidP="00650552">
            <w:pPr>
              <w:spacing w:before="40"/>
            </w:pP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CCFFCC"/>
          </w:tcPr>
          <w:p w:rsidR="00B13D85" w:rsidRPr="00A139A8" w:rsidRDefault="00B13D85" w:rsidP="00D52EE3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13D85" w:rsidRPr="00A139A8" w:rsidRDefault="00B13D85" w:rsidP="00D52EE3">
            <w:pPr>
              <w:spacing w:before="40"/>
              <w:jc w:val="center"/>
            </w:pP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B13D85" w:rsidRDefault="00B13D85" w:rsidP="006C1031">
            <w:pPr>
              <w:spacing w:before="40" w:after="40"/>
            </w:pPr>
            <w:r w:rsidRPr="00B13D85">
              <w:t>a) Plzeň</w:t>
            </w:r>
          </w:p>
        </w:tc>
        <w:tc>
          <w:tcPr>
            <w:tcW w:w="3119" w:type="dxa"/>
          </w:tcPr>
          <w:p w:rsidR="00B13D85" w:rsidRPr="00B13D85" w:rsidRDefault="00B13D85" w:rsidP="006C1031">
            <w:pPr>
              <w:spacing w:before="40" w:after="40"/>
              <w:jc w:val="center"/>
            </w:pPr>
            <w:r w:rsidRPr="00B13D85">
              <w:t>VŠ,SŠ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 w:after="40"/>
            </w:pPr>
            <w:r w:rsidRPr="00A139A8">
              <w:t xml:space="preserve">dobrá dostupnost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  <w:r w:rsidRPr="00A139A8">
              <w:t>B+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B13D85" w:rsidRDefault="00B13D85" w:rsidP="006C1031">
            <w:pPr>
              <w:spacing w:before="40" w:after="40"/>
            </w:pPr>
            <w:r w:rsidRPr="00B13D85">
              <w:t>b) Klatovy</w:t>
            </w:r>
          </w:p>
        </w:tc>
        <w:tc>
          <w:tcPr>
            <w:tcW w:w="3119" w:type="dxa"/>
          </w:tcPr>
          <w:p w:rsidR="00B13D85" w:rsidRPr="00B13D85" w:rsidRDefault="00B13D85" w:rsidP="006C1031">
            <w:pPr>
              <w:spacing w:before="40" w:after="40"/>
              <w:jc w:val="center"/>
            </w:pPr>
            <w:r w:rsidRPr="00B13D85">
              <w:t>SŠ, pobočka VŠ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 w:after="40"/>
            </w:pPr>
            <w:r w:rsidRPr="00A139A8">
              <w:t>dobrá dostupnost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B13D85" w:rsidRDefault="00B13D85" w:rsidP="006C1031">
            <w:pPr>
              <w:spacing w:before="40" w:after="40"/>
            </w:pPr>
            <w:r w:rsidRPr="00B13D85">
              <w:t>c) Blovice</w:t>
            </w:r>
          </w:p>
        </w:tc>
        <w:tc>
          <w:tcPr>
            <w:tcW w:w="3119" w:type="dxa"/>
          </w:tcPr>
          <w:p w:rsidR="00B13D85" w:rsidRPr="00B13D85" w:rsidRDefault="00B13D85" w:rsidP="006C1031">
            <w:pPr>
              <w:spacing w:before="40" w:after="40"/>
              <w:jc w:val="center"/>
            </w:pPr>
            <w:r w:rsidRPr="00B13D85">
              <w:t>SŠ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 w:after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  <w:r w:rsidRPr="00A139A8">
              <w:t>C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B13D85" w:rsidRDefault="00B13D85" w:rsidP="006C1031">
            <w:pPr>
              <w:spacing w:before="40"/>
            </w:pPr>
            <w:r w:rsidRPr="00B13D85">
              <w:t xml:space="preserve">d) Stod </w:t>
            </w:r>
          </w:p>
        </w:tc>
        <w:tc>
          <w:tcPr>
            <w:tcW w:w="3119" w:type="dxa"/>
          </w:tcPr>
          <w:p w:rsidR="00B13D85" w:rsidRPr="00B13D85" w:rsidRDefault="00B13D85" w:rsidP="006C1031">
            <w:pPr>
              <w:spacing w:before="40"/>
              <w:jc w:val="center"/>
            </w:pPr>
            <w:r w:rsidRPr="00B13D85">
              <w:t>SOU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  <w:r w:rsidRPr="00A139A8">
              <w:t>C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  <w:shd w:val="clear" w:color="auto" w:fill="CCFFCC"/>
          </w:tcPr>
          <w:p w:rsidR="00B13D85" w:rsidRPr="00B13D85" w:rsidRDefault="00B13D85" w:rsidP="0000024F">
            <w:pPr>
              <w:spacing w:before="40"/>
              <w:jc w:val="center"/>
            </w:pPr>
            <w:r>
              <w:t>Občané</w:t>
            </w:r>
          </w:p>
          <w:p w:rsidR="00B13D85" w:rsidRPr="00B13D85" w:rsidRDefault="00B13D85" w:rsidP="0000024F">
            <w:pPr>
              <w:spacing w:before="40"/>
              <w:jc w:val="center"/>
            </w:pPr>
          </w:p>
        </w:tc>
        <w:tc>
          <w:tcPr>
            <w:tcW w:w="3119" w:type="dxa"/>
            <w:shd w:val="clear" w:color="auto" w:fill="CCFFCC"/>
          </w:tcPr>
          <w:p w:rsidR="00B13D85" w:rsidRPr="00B13D85" w:rsidRDefault="00B13D85" w:rsidP="0000024F">
            <w:pPr>
              <w:spacing w:before="40"/>
              <w:jc w:val="center"/>
            </w:pPr>
            <w:r>
              <w:t>Příklady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CCFFCC"/>
          </w:tcPr>
          <w:p w:rsidR="00B13D85" w:rsidRPr="00A139A8" w:rsidRDefault="00B13D85" w:rsidP="00D52EE3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13D85" w:rsidRPr="00A139A8" w:rsidRDefault="00B13D85" w:rsidP="00D52EE3">
            <w:pPr>
              <w:spacing w:before="40"/>
              <w:jc w:val="center"/>
            </w:pPr>
          </w:p>
        </w:tc>
      </w:tr>
      <w:tr w:rsidR="00B13D85" w:rsidRPr="00A139A8" w:rsidTr="00B13D85">
        <w:tc>
          <w:tcPr>
            <w:tcW w:w="1951" w:type="dxa"/>
            <w:vMerge w:val="restart"/>
            <w:tcBorders>
              <w:left w:val="single" w:sz="12" w:space="0" w:color="auto"/>
            </w:tcBorders>
          </w:tcPr>
          <w:p w:rsidR="00B13D85" w:rsidRPr="00B13D85" w:rsidRDefault="00B13D85" w:rsidP="00A8220D">
            <w:pPr>
              <w:spacing w:before="40"/>
            </w:pPr>
            <w:r w:rsidRPr="00B13D85">
              <w:t xml:space="preserve">pracující </w:t>
            </w:r>
            <w:r w:rsidRPr="00B13D85">
              <w:br/>
              <w:t>v dojezdové vzdálenosti, zejm. ze středních vrstev</w:t>
            </w:r>
          </w:p>
        </w:tc>
        <w:tc>
          <w:tcPr>
            <w:tcW w:w="3119" w:type="dxa"/>
          </w:tcPr>
          <w:p w:rsidR="00B13D85" w:rsidRPr="00B13D85" w:rsidRDefault="00B13D85" w:rsidP="006C1031">
            <w:pPr>
              <w:spacing w:before="40"/>
            </w:pPr>
            <w:r w:rsidRPr="00B13D85">
              <w:t>- učitelé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6C1031">
            <w:pPr>
              <w:spacing w:before="40"/>
            </w:pPr>
            <w:r w:rsidRPr="00A139A8">
              <w:t>Plzeň, Klatovy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  <w:r>
              <w:t>B</w:t>
            </w:r>
          </w:p>
        </w:tc>
      </w:tr>
      <w:tr w:rsidR="00B13D85" w:rsidRPr="00A139A8" w:rsidTr="00B13D85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B13D85" w:rsidRPr="00B13D85" w:rsidRDefault="00B13D85" w:rsidP="00A8220D">
            <w:pPr>
              <w:spacing w:before="40"/>
            </w:pPr>
          </w:p>
        </w:tc>
        <w:tc>
          <w:tcPr>
            <w:tcW w:w="3119" w:type="dxa"/>
          </w:tcPr>
          <w:p w:rsidR="00B13D85" w:rsidRPr="00B13D85" w:rsidRDefault="00B13D85" w:rsidP="006C1031">
            <w:pPr>
              <w:spacing w:before="40"/>
            </w:pPr>
            <w:r w:rsidRPr="00B13D85">
              <w:t xml:space="preserve">- lékaři specialisté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6C1031">
            <w:pPr>
              <w:spacing w:before="40"/>
            </w:pPr>
            <w:r w:rsidRPr="00A139A8">
              <w:t>Plzeň, Klatovy, Dobřany, Stod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</w:p>
        </w:tc>
      </w:tr>
      <w:tr w:rsidR="00B13D85" w:rsidRPr="00A139A8" w:rsidTr="00B13D85">
        <w:tc>
          <w:tcPr>
            <w:tcW w:w="1951" w:type="dxa"/>
            <w:vMerge/>
            <w:tcBorders>
              <w:left w:val="single" w:sz="12" w:space="0" w:color="auto"/>
            </w:tcBorders>
          </w:tcPr>
          <w:p w:rsidR="00B13D85" w:rsidRPr="00B13D85" w:rsidRDefault="00B13D85" w:rsidP="00A8220D">
            <w:pPr>
              <w:spacing w:before="40"/>
            </w:pPr>
          </w:p>
        </w:tc>
        <w:tc>
          <w:tcPr>
            <w:tcW w:w="3119" w:type="dxa"/>
          </w:tcPr>
          <w:p w:rsidR="00B13D85" w:rsidRPr="00B13D85" w:rsidRDefault="00B13D85" w:rsidP="006C1031">
            <w:pPr>
              <w:spacing w:before="40"/>
            </w:pPr>
            <w:r w:rsidRPr="00B13D85">
              <w:t xml:space="preserve">- střední a vyšší    </w:t>
            </w:r>
          </w:p>
          <w:p w:rsidR="00B13D85" w:rsidRPr="00B13D85" w:rsidRDefault="00B13D85" w:rsidP="006C1031">
            <w:pPr>
              <w:spacing w:before="40"/>
            </w:pPr>
            <w:r w:rsidRPr="00B13D85">
              <w:t xml:space="preserve">  management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6C1031">
            <w:pPr>
              <w:spacing w:before="40"/>
            </w:pPr>
            <w:r w:rsidRPr="00A139A8">
              <w:t>Plzeň, Klatovy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  <w:shd w:val="clear" w:color="auto" w:fill="CCFFCC"/>
          </w:tcPr>
          <w:p w:rsidR="00B13D85" w:rsidRPr="00B13D85" w:rsidRDefault="00B13D85" w:rsidP="00662A63">
            <w:pPr>
              <w:spacing w:before="40"/>
            </w:pPr>
            <w:r>
              <w:rPr>
                <w:b/>
              </w:rPr>
              <w:t xml:space="preserve">Významné </w:t>
            </w:r>
            <w:r w:rsidR="00662A63">
              <w:rPr>
                <w:b/>
              </w:rPr>
              <w:t>subjekty</w:t>
            </w:r>
            <w:r w:rsidRPr="00B13D85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B13D85">
              <w:rPr>
                <w:b/>
              </w:rPr>
              <w:t>širším regionu</w:t>
            </w:r>
            <w:r w:rsidRPr="00B13D85">
              <w:t xml:space="preserve"> </w:t>
            </w:r>
          </w:p>
        </w:tc>
        <w:tc>
          <w:tcPr>
            <w:tcW w:w="3119" w:type="dxa"/>
            <w:shd w:val="clear" w:color="auto" w:fill="CCFFCC"/>
          </w:tcPr>
          <w:p w:rsidR="00662A63" w:rsidRDefault="00662A63" w:rsidP="009B45F1">
            <w:pPr>
              <w:spacing w:before="40"/>
              <w:jc w:val="center"/>
            </w:pPr>
          </w:p>
          <w:p w:rsidR="00B13D85" w:rsidRPr="00B13D85" w:rsidRDefault="00B13D85" w:rsidP="009B45F1">
            <w:pPr>
              <w:spacing w:before="40"/>
              <w:jc w:val="center"/>
            </w:pPr>
            <w:r w:rsidRPr="00B13D85">
              <w:t>Příklady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CCFFCC"/>
          </w:tcPr>
          <w:p w:rsidR="00B13D85" w:rsidRPr="00A139A8" w:rsidRDefault="00B13D85" w:rsidP="00D52EE3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13D85" w:rsidRPr="00A139A8" w:rsidRDefault="00B13D85" w:rsidP="00D52EE3">
            <w:pPr>
              <w:spacing w:before="40"/>
              <w:jc w:val="center"/>
            </w:pP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B13D85" w:rsidRDefault="00B13D85" w:rsidP="006C1031">
            <w:pPr>
              <w:spacing w:before="40" w:after="40"/>
            </w:pPr>
            <w:r w:rsidRPr="00B13D85">
              <w:t>a) průmyslové</w:t>
            </w:r>
          </w:p>
        </w:tc>
        <w:tc>
          <w:tcPr>
            <w:tcW w:w="3119" w:type="dxa"/>
          </w:tcPr>
          <w:p w:rsidR="00B13D85" w:rsidRPr="00B13D85" w:rsidRDefault="00B13D85" w:rsidP="0004360C">
            <w:pPr>
              <w:spacing w:before="40" w:after="40"/>
            </w:pPr>
            <w:proofErr w:type="spellStart"/>
            <w:r w:rsidRPr="00B13D85">
              <w:t>Lasselsberger</w:t>
            </w:r>
            <w:proofErr w:type="spellEnd"/>
            <w:r w:rsidRPr="00B13D85">
              <w:t xml:space="preserve"> Chlumčany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 w:after="40"/>
            </w:pPr>
            <w:r w:rsidRPr="00A139A8">
              <w:t>Výroba stavebních hmot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6C1031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04360C">
            <w:pPr>
              <w:spacing w:before="40"/>
            </w:pPr>
            <w:proofErr w:type="spellStart"/>
            <w:r w:rsidRPr="00A139A8">
              <w:t>Elmont</w:t>
            </w:r>
            <w:proofErr w:type="spellEnd"/>
            <w:r w:rsidRPr="00A139A8">
              <w:t xml:space="preserve">  Chotěšov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</w:pPr>
            <w:r w:rsidRPr="00A139A8">
              <w:t>Elektromontáže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D52EE3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Default="00B13D85" w:rsidP="00B13D85">
            <w:pPr>
              <w:spacing w:before="40"/>
            </w:pPr>
          </w:p>
          <w:p w:rsidR="00B13D85" w:rsidRPr="00B13D85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9B45F1" w:rsidRDefault="00B13D85" w:rsidP="00B13D85">
            <w:pPr>
              <w:spacing w:before="40"/>
            </w:pPr>
            <w:r w:rsidRPr="009B45F1">
              <w:t>Průmyslové podniky v Plzni a Klatovech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9B45F1" w:rsidRDefault="00B13D85" w:rsidP="00B13D85">
            <w:pPr>
              <w:spacing w:before="40"/>
            </w:pPr>
            <w:r w:rsidRPr="009B45F1">
              <w:t>Více subjektů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9B45F1" w:rsidRDefault="00B13D85" w:rsidP="00B13D85">
            <w:pPr>
              <w:spacing w:before="40"/>
              <w:jc w:val="center"/>
            </w:pPr>
            <w:r w:rsidRPr="009B45F1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 w:after="40"/>
            </w:pPr>
            <w:r w:rsidRPr="00A139A8">
              <w:lastRenderedPageBreak/>
              <w:t>b) zemědělské</w:t>
            </w: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 w:after="40"/>
            </w:pPr>
            <w:proofErr w:type="spellStart"/>
            <w:r w:rsidRPr="00A139A8">
              <w:t>Proklas</w:t>
            </w:r>
            <w:proofErr w:type="spellEnd"/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 w:after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r w:rsidRPr="00A139A8">
              <w:t>ZD Příchovice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proofErr w:type="spellStart"/>
            <w:r w:rsidRPr="00A139A8">
              <w:t>Lukrena</w:t>
            </w:r>
            <w:proofErr w:type="spellEnd"/>
            <w:r w:rsidRPr="00A139A8">
              <w:t xml:space="preserve">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r w:rsidRPr="00A139A8">
              <w:t>ZNZ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 w:after="40"/>
            </w:pPr>
            <w:r w:rsidRPr="00A139A8">
              <w:t>c) služby</w:t>
            </w: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 w:after="40"/>
            </w:pPr>
            <w:r w:rsidRPr="00A139A8">
              <w:t>obchodní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 w:after="40"/>
            </w:pPr>
            <w:r>
              <w:t>Více subjektů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A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r w:rsidRPr="00A139A8">
              <w:t>osobní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  <w:r>
              <w:t>Více subjektů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A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r w:rsidRPr="00A139A8">
              <w:t>řemeslné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  <w:r>
              <w:t>Více subjektů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  <w:r w:rsidRPr="00A139A8">
              <w:t>d)</w:t>
            </w:r>
            <w:r>
              <w:t xml:space="preserve"> </w:t>
            </w:r>
            <w:r w:rsidRPr="00A139A8">
              <w:t>zdravotnictví</w:t>
            </w: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r w:rsidRPr="00A139A8">
              <w:t>PL Dobřany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r w:rsidRPr="00A139A8">
              <w:t>Nemocnice Stod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r w:rsidRPr="00A139A8">
              <w:t>Nemocnice Klatovy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  <w:tr w:rsidR="00B13D85" w:rsidRPr="00A139A8" w:rsidTr="00B13D85">
        <w:tc>
          <w:tcPr>
            <w:tcW w:w="1951" w:type="dxa"/>
            <w:tcBorders>
              <w:left w:val="single" w:sz="12" w:space="0" w:color="auto"/>
            </w:tcBorders>
          </w:tcPr>
          <w:p w:rsidR="00B13D85" w:rsidRPr="00A139A8" w:rsidRDefault="00B13D85" w:rsidP="00B13D85">
            <w:pPr>
              <w:spacing w:before="40"/>
            </w:pPr>
          </w:p>
        </w:tc>
        <w:tc>
          <w:tcPr>
            <w:tcW w:w="3119" w:type="dxa"/>
          </w:tcPr>
          <w:p w:rsidR="00B13D85" w:rsidRPr="00A139A8" w:rsidRDefault="00B13D85" w:rsidP="00B13D85">
            <w:pPr>
              <w:spacing w:before="40"/>
            </w:pPr>
            <w:r w:rsidRPr="00A139A8">
              <w:t xml:space="preserve">Nemocnice Plzeň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</w:pPr>
            <w:r>
              <w:t>V</w:t>
            </w:r>
            <w:r w:rsidRPr="00A139A8">
              <w:t xml:space="preserve">íce subjektů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13D85" w:rsidRPr="00A139A8" w:rsidRDefault="00B13D85" w:rsidP="00B13D85">
            <w:pPr>
              <w:spacing w:before="40"/>
              <w:jc w:val="center"/>
            </w:pPr>
            <w:r w:rsidRPr="00A139A8">
              <w:t>B</w:t>
            </w:r>
          </w:p>
        </w:tc>
      </w:tr>
    </w:tbl>
    <w:p w:rsidR="0004360C" w:rsidRDefault="0004360C" w:rsidP="00EC7455">
      <w:pPr>
        <w:jc w:val="center"/>
        <w:rPr>
          <w:sz w:val="24"/>
          <w:szCs w:val="24"/>
        </w:rPr>
      </w:pPr>
    </w:p>
    <w:p w:rsidR="00EC7455" w:rsidRPr="00A139A8" w:rsidRDefault="00EC7455" w:rsidP="00EC7455">
      <w:pPr>
        <w:jc w:val="center"/>
        <w:rPr>
          <w:sz w:val="28"/>
          <w:szCs w:val="28"/>
        </w:rPr>
      </w:pPr>
    </w:p>
    <w:p w:rsidR="008D5623" w:rsidRPr="00A139A8" w:rsidRDefault="008D5623" w:rsidP="00760613"/>
    <w:sectPr w:rsidR="008D5623" w:rsidRPr="00A139A8" w:rsidSect="00A82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3356"/>
    <w:rsid w:val="0000024F"/>
    <w:rsid w:val="0004360C"/>
    <w:rsid w:val="000B0013"/>
    <w:rsid w:val="00117540"/>
    <w:rsid w:val="001C2BF5"/>
    <w:rsid w:val="001C670D"/>
    <w:rsid w:val="001E5CEC"/>
    <w:rsid w:val="00302F27"/>
    <w:rsid w:val="00327983"/>
    <w:rsid w:val="003565A5"/>
    <w:rsid w:val="00401048"/>
    <w:rsid w:val="00464AEA"/>
    <w:rsid w:val="004A3A15"/>
    <w:rsid w:val="0063443B"/>
    <w:rsid w:val="00650552"/>
    <w:rsid w:val="00662A63"/>
    <w:rsid w:val="00760613"/>
    <w:rsid w:val="007D08C2"/>
    <w:rsid w:val="00843356"/>
    <w:rsid w:val="008D1293"/>
    <w:rsid w:val="008D5623"/>
    <w:rsid w:val="008E7447"/>
    <w:rsid w:val="00941E84"/>
    <w:rsid w:val="009B45F1"/>
    <w:rsid w:val="00A139A8"/>
    <w:rsid w:val="00A8220D"/>
    <w:rsid w:val="00AF13CE"/>
    <w:rsid w:val="00B06AE7"/>
    <w:rsid w:val="00B13D85"/>
    <w:rsid w:val="00C32F76"/>
    <w:rsid w:val="00D52EE3"/>
    <w:rsid w:val="00D56461"/>
    <w:rsid w:val="00DB4CD1"/>
    <w:rsid w:val="00E84587"/>
    <w:rsid w:val="00EC7455"/>
    <w:rsid w:val="00F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C39C-D329-4B17-BC4D-18AF541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A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1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Vorel</dc:creator>
  <cp:lastModifiedBy>Eva Česáková</cp:lastModifiedBy>
  <cp:revision>7</cp:revision>
  <dcterms:created xsi:type="dcterms:W3CDTF">2016-11-21T12:00:00Z</dcterms:created>
  <dcterms:modified xsi:type="dcterms:W3CDTF">2017-01-30T11:36:00Z</dcterms:modified>
</cp:coreProperties>
</file>